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D35" w:rsidRDefault="0005044D">
      <w:pPr>
        <w:spacing w:line="240" w:lineRule="auto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</w:t>
      </w:r>
    </w:p>
    <w:tbl>
      <w:tblPr>
        <w:tblW w:w="9638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20"/>
        <w:gridCol w:w="4818"/>
      </w:tblGrid>
      <w:tr w:rsidR="008D6D35">
        <w:tc>
          <w:tcPr>
            <w:tcW w:w="4819" w:type="dxa"/>
            <w:shd w:val="clear" w:color="auto" w:fill="auto"/>
          </w:tcPr>
          <w:p w:rsidR="008D6D35" w:rsidRDefault="008D6D35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4818" w:type="dxa"/>
            <w:shd w:val="clear" w:color="auto" w:fill="auto"/>
          </w:tcPr>
          <w:p w:rsidR="008D6D35" w:rsidRDefault="0005044D">
            <w:pPr>
              <w:spacing w:line="192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«УТВЕРЖДАЮ»</w:t>
            </w:r>
          </w:p>
          <w:p w:rsidR="00335006" w:rsidRDefault="001D5DB9">
            <w:pPr>
              <w:pStyle w:val="a9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Ставропольского</w:t>
            </w:r>
            <w:r w:rsidR="00335006">
              <w:rPr>
                <w:rFonts w:ascii="Times New Roman" w:hAnsi="Times New Roman" w:cs="Times New Roman"/>
                <w:sz w:val="24"/>
                <w:szCs w:val="24"/>
              </w:rPr>
              <w:t xml:space="preserve"> филиала </w:t>
            </w:r>
          </w:p>
          <w:p w:rsidR="008D6D35" w:rsidRDefault="0005044D" w:rsidP="00335006">
            <w:pPr>
              <w:pStyle w:val="a9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ФГАОУ ДПО</w:t>
            </w:r>
            <w:r w:rsidR="00335006">
              <w:rPr>
                <w:rFonts w:ascii="Times New Roman" w:hAnsi="Times New Roman" w:cs="Times New Roman"/>
                <w:sz w:val="24"/>
                <w:szCs w:val="24"/>
              </w:rPr>
              <w:t xml:space="preserve"> «Сочинский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ЦППК»</w:t>
            </w:r>
          </w:p>
          <w:p w:rsidR="008D6D35" w:rsidRDefault="0005044D">
            <w:pPr>
              <w:pStyle w:val="a9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 А.В. Карпенко </w:t>
            </w:r>
          </w:p>
          <w:p w:rsidR="008D6D35" w:rsidRDefault="0005044D">
            <w:pPr>
              <w:pStyle w:val="a9"/>
              <w:spacing w:after="120" w:line="192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«_____»</w:t>
            </w:r>
            <w:r w:rsidR="001D5D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_______________20___г</w:t>
            </w:r>
          </w:p>
        </w:tc>
      </w:tr>
    </w:tbl>
    <w:p w:rsidR="008D6D35" w:rsidRDefault="008D6D3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D6D35" w:rsidRDefault="008D6D35">
      <w:pPr>
        <w:pStyle w:val="a9"/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6D35" w:rsidRDefault="0005044D">
      <w:pPr>
        <w:pStyle w:val="a9"/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ПОЛОЖЕНИЕ</w:t>
      </w:r>
    </w:p>
    <w:p w:rsidR="008D6D35" w:rsidRDefault="0005044D">
      <w:pPr>
        <w:pStyle w:val="a9"/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4"/>
          <w:szCs w:val="24"/>
          <w:lang w:eastAsia="ru-RU"/>
        </w:rPr>
        <w:t>об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оказании платных образовательных услуг</w:t>
      </w:r>
    </w:p>
    <w:p w:rsidR="008D6D35" w:rsidRDefault="00335006">
      <w:pPr>
        <w:pStyle w:val="a9"/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Ставропольский </w:t>
      </w:r>
      <w:r w:rsidR="001D5DB9">
        <w:rPr>
          <w:rFonts w:ascii="Times New Roman" w:hAnsi="Times New Roman"/>
          <w:sz w:val="24"/>
          <w:szCs w:val="24"/>
        </w:rPr>
        <w:t>филиал ФГАОУ</w:t>
      </w:r>
      <w:r>
        <w:rPr>
          <w:rFonts w:ascii="Times New Roman" w:hAnsi="Times New Roman"/>
          <w:sz w:val="24"/>
          <w:szCs w:val="24"/>
        </w:rPr>
        <w:t xml:space="preserve"> ДПО «</w:t>
      </w:r>
      <w:r w:rsidR="001D5DB9">
        <w:rPr>
          <w:rFonts w:ascii="Times New Roman" w:hAnsi="Times New Roman"/>
          <w:sz w:val="24"/>
          <w:szCs w:val="24"/>
        </w:rPr>
        <w:t>Сочинский ЦППК</w:t>
      </w:r>
      <w:r w:rsidR="0005044D">
        <w:rPr>
          <w:rFonts w:ascii="Times New Roman" w:hAnsi="Times New Roman"/>
          <w:sz w:val="24"/>
          <w:szCs w:val="24"/>
        </w:rPr>
        <w:t>»</w:t>
      </w:r>
    </w:p>
    <w:p w:rsidR="008D6D35" w:rsidRDefault="008D6D35">
      <w:pPr>
        <w:pStyle w:val="a9"/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8D6D35" w:rsidRDefault="0005044D">
      <w:pPr>
        <w:pStyle w:val="a9"/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Общие положения</w:t>
      </w:r>
    </w:p>
    <w:p w:rsidR="008D6D35" w:rsidRDefault="008D6D35">
      <w:pPr>
        <w:pStyle w:val="a9"/>
        <w:widowControl w:val="0"/>
        <w:spacing w:after="0" w:line="240" w:lineRule="auto"/>
        <w:jc w:val="both"/>
        <w:rPr>
          <w:rFonts w:ascii="Times New Roman" w:hAnsi="Times New Roman" w:cs="Times New Roman"/>
          <w:color w:val="373737"/>
          <w:sz w:val="28"/>
          <w:szCs w:val="28"/>
          <w:u w:val="single"/>
          <w:lang w:eastAsia="ru-RU"/>
        </w:rPr>
      </w:pP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1. Настоящие Правила определяют порядок оказания платных образовательных услуг, предусмотренных Постановлением Правительства Российской Федерации от 15 сентября 2020 г. N 1441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г. Москва "Об утверждении </w:t>
      </w:r>
      <w:r>
        <w:rPr>
          <w:rFonts w:ascii="Times New Roman" w:hAnsi="Times New Roman"/>
          <w:sz w:val="24"/>
          <w:szCs w:val="24"/>
        </w:rPr>
        <w:t>Правил оказания платных образовательных услуг". 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  2. Понятия, используемые в настоящем Положении: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"заказчик"</w:t>
      </w:r>
      <w:r>
        <w:rPr>
          <w:rFonts w:ascii="Times New Roman" w:hAnsi="Times New Roman"/>
          <w:sz w:val="24"/>
          <w:szCs w:val="24"/>
        </w:rPr>
        <w:t xml:space="preserve"> - физическое и (или) юридическое лицо, имеющее намерение заказать либо заказывающее платные образовательные услуги для себя или иных лиц на осно</w:t>
      </w:r>
      <w:r>
        <w:rPr>
          <w:rFonts w:ascii="Times New Roman" w:hAnsi="Times New Roman"/>
          <w:sz w:val="24"/>
          <w:szCs w:val="24"/>
        </w:rPr>
        <w:t>вании договора;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"исполнитель"</w:t>
      </w:r>
      <w:r>
        <w:rPr>
          <w:rFonts w:ascii="Times New Roman" w:hAnsi="Times New Roman"/>
          <w:sz w:val="24"/>
          <w:szCs w:val="24"/>
        </w:rPr>
        <w:t xml:space="preserve"> - организация, осуществляющая образовательную деятельность и предоставляющая платные образовательные услуги обучающемуся (к организации, осуществляющей образовательную деятельность, приравниваются индивидуальные предпринимател</w:t>
      </w:r>
      <w:r>
        <w:rPr>
          <w:rFonts w:ascii="Times New Roman" w:hAnsi="Times New Roman"/>
          <w:sz w:val="24"/>
          <w:szCs w:val="24"/>
        </w:rPr>
        <w:t>и, осуществляющие образовательную деятельность);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"недостаток платных образовательных услуг" - несоответствие платных образовательных услуг  обязательным требованиям, предусмотренным  законом, либо в установленном им </w:t>
      </w:r>
      <w:proofErr w:type="gramStart"/>
      <w:r>
        <w:rPr>
          <w:rFonts w:ascii="Times New Roman" w:hAnsi="Times New Roman"/>
          <w:sz w:val="24"/>
          <w:szCs w:val="24"/>
        </w:rPr>
        <w:t>порядке</w:t>
      </w:r>
      <w:proofErr w:type="gramEnd"/>
      <w:r>
        <w:rPr>
          <w:rFonts w:ascii="Times New Roman" w:hAnsi="Times New Roman"/>
          <w:sz w:val="24"/>
          <w:szCs w:val="24"/>
        </w:rPr>
        <w:t>, или условиям договора (при их о</w:t>
      </w:r>
      <w:r>
        <w:rPr>
          <w:rFonts w:ascii="Times New Roman" w:hAnsi="Times New Roman"/>
          <w:sz w:val="24"/>
          <w:szCs w:val="24"/>
        </w:rPr>
        <w:t>тсутствии или неполноте условий обычно предъявляемым требованиям), или целям, для которых платные образовательные услуги обычно используются, или целям, о которых исполнитель был поставлен в известность заказчиком при заключении договора, в том числе оказа</w:t>
      </w:r>
      <w:r>
        <w:rPr>
          <w:rFonts w:ascii="Times New Roman" w:hAnsi="Times New Roman"/>
          <w:sz w:val="24"/>
          <w:szCs w:val="24"/>
        </w:rPr>
        <w:t>ния их не в полном объеме, предусмотренном образовательными программами (частью образовательной программы);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"обучающийся"</w:t>
      </w:r>
      <w:r>
        <w:rPr>
          <w:rFonts w:ascii="Times New Roman" w:hAnsi="Times New Roman"/>
          <w:sz w:val="24"/>
          <w:szCs w:val="24"/>
        </w:rPr>
        <w:t xml:space="preserve"> - физическое лицо, осваивающее образовательную программу;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"платные образовательные услуги"</w:t>
      </w:r>
      <w:r>
        <w:rPr>
          <w:rFonts w:ascii="Times New Roman" w:hAnsi="Times New Roman"/>
          <w:sz w:val="24"/>
          <w:szCs w:val="24"/>
        </w:rPr>
        <w:t xml:space="preserve"> - осуществление образовательной деятельност</w:t>
      </w:r>
      <w:r>
        <w:rPr>
          <w:rFonts w:ascii="Times New Roman" w:hAnsi="Times New Roman"/>
          <w:sz w:val="24"/>
          <w:szCs w:val="24"/>
        </w:rPr>
        <w:t>и по заданиям и за счет средств физических и (или) юридических лиц по договорам об образовании, заключаемым при приеме на обучение (далее - договор);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"существенный недостаток платных образовательных услуг"</w:t>
      </w:r>
      <w:r>
        <w:rPr>
          <w:rFonts w:ascii="Times New Roman" w:hAnsi="Times New Roman"/>
          <w:sz w:val="24"/>
          <w:szCs w:val="24"/>
        </w:rPr>
        <w:t xml:space="preserve"> - неустранимый недостаток, или недостаток, который</w:t>
      </w:r>
      <w:r>
        <w:rPr>
          <w:rFonts w:ascii="Times New Roman" w:hAnsi="Times New Roman"/>
          <w:sz w:val="24"/>
          <w:szCs w:val="24"/>
        </w:rPr>
        <w:t xml:space="preserve"> не может быть устранен без несоразмерных расходов или затрат времени, или выявляется неоднократно, или проявляется вновь после его устранения, или другие подобные недостатки.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3. Платные образовательные услуги не могут быть оказаны вместо образовательной</w:t>
      </w:r>
      <w:r>
        <w:rPr>
          <w:rFonts w:ascii="Times New Roman" w:hAnsi="Times New Roman"/>
          <w:sz w:val="24"/>
          <w:szCs w:val="24"/>
        </w:rPr>
        <w:t xml:space="preserve"> деятельности, финансовое обеспечение которой осуществляется за счет бюджетных ассигнований федерального бюджета, бюджетов субъектов Российской Федерации, местных бюджетов. Средства, полученные исполнителями при оказании таких платных образовательных услуг</w:t>
      </w:r>
      <w:r>
        <w:rPr>
          <w:rFonts w:ascii="Times New Roman" w:hAnsi="Times New Roman"/>
          <w:sz w:val="24"/>
          <w:szCs w:val="24"/>
        </w:rPr>
        <w:t>, возвращаются лицам, оплатившим эти услуги.</w:t>
      </w:r>
    </w:p>
    <w:p w:rsidR="008D6D35" w:rsidRDefault="0005044D">
      <w:pPr>
        <w:pStyle w:val="a9"/>
        <w:widowControl w:val="0"/>
        <w:spacing w:after="0" w:line="276" w:lineRule="auto"/>
        <w:jc w:val="both"/>
      </w:pPr>
      <w:r>
        <w:rPr>
          <w:rFonts w:ascii="Times New Roman" w:hAnsi="Times New Roman"/>
          <w:sz w:val="24"/>
          <w:szCs w:val="24"/>
        </w:rPr>
        <w:t xml:space="preserve">  4. Организации, осуществляющие образовательную деятельность за счет бюджетных ассигнований федерального бюджета, бюджетов субъектов Российской Федерации, местных </w:t>
      </w:r>
      <w:r>
        <w:rPr>
          <w:rFonts w:ascii="Times New Roman" w:hAnsi="Times New Roman"/>
          <w:sz w:val="24"/>
          <w:szCs w:val="24"/>
        </w:rPr>
        <w:lastRenderedPageBreak/>
        <w:t>бюджетов, вправе осуществлять за счет средств ф</w:t>
      </w:r>
      <w:r>
        <w:rPr>
          <w:rFonts w:ascii="Times New Roman" w:hAnsi="Times New Roman"/>
          <w:sz w:val="24"/>
          <w:szCs w:val="24"/>
        </w:rPr>
        <w:t>изических и (или) юридических лиц платные образовательные услуги, не предусмотренные установленным государственным или муниципальным заданием либо соглашением о предоставлении субсидии на возмещение затрат, на одинаковых при оказании одних и тех же услуг у</w:t>
      </w:r>
      <w:r>
        <w:rPr>
          <w:rFonts w:ascii="Times New Roman" w:hAnsi="Times New Roman"/>
          <w:sz w:val="24"/>
          <w:szCs w:val="24"/>
        </w:rPr>
        <w:t>словиях.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5. Отказ заказчика от предлагаемых ему платных образовательных услуг не может быть причиной изменения объема и условий уже предоставляемых ему исполнителем образовательных услуг.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6. Исполнитель обязан обеспечить заказчику оказание платных обра</w:t>
      </w:r>
      <w:r>
        <w:rPr>
          <w:rFonts w:ascii="Times New Roman" w:hAnsi="Times New Roman"/>
          <w:sz w:val="24"/>
          <w:szCs w:val="24"/>
        </w:rPr>
        <w:t>зовательных услуг в полном объеме в соответствии с образовательными программами (частью образовательной программы) и условиями договора.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7. Исполнитель вправе снизить стоимость платных образовательных услуг по договору с учетом покрытия недостающей стоим</w:t>
      </w:r>
      <w:r>
        <w:rPr>
          <w:rFonts w:ascii="Times New Roman" w:hAnsi="Times New Roman"/>
          <w:sz w:val="24"/>
          <w:szCs w:val="24"/>
        </w:rPr>
        <w:t>ости платных образовательных услуг за счет собственных средств исполнителя, в том числе средств, полученных от приносящей доход деятельности, добровольных пожертвований и целевых взносов физических и (или) юридических лиц. Основания и порядок снижения стои</w:t>
      </w:r>
      <w:r>
        <w:rPr>
          <w:rFonts w:ascii="Times New Roman" w:hAnsi="Times New Roman"/>
          <w:sz w:val="24"/>
          <w:szCs w:val="24"/>
        </w:rPr>
        <w:t>мости платных образовательных услуг устанавливаются локальным нормативным актом и доводятся до сведения заказчика и (или) обучающегося.</w:t>
      </w:r>
    </w:p>
    <w:p w:rsidR="008D6D35" w:rsidRDefault="0005044D">
      <w:pPr>
        <w:pStyle w:val="a9"/>
        <w:widowControl w:val="0"/>
        <w:spacing w:after="0" w:line="276" w:lineRule="auto"/>
        <w:jc w:val="both"/>
      </w:pPr>
      <w:r>
        <w:rPr>
          <w:rFonts w:ascii="Times New Roman" w:hAnsi="Times New Roman"/>
          <w:sz w:val="24"/>
          <w:szCs w:val="24"/>
        </w:rPr>
        <w:t xml:space="preserve">  8. Увеличение стоимости платных образовательных услуг после заключения договора не допускается.</w:t>
      </w:r>
    </w:p>
    <w:p w:rsidR="008D6D35" w:rsidRDefault="008D6D35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</w:p>
    <w:p w:rsidR="008D6D35" w:rsidRDefault="0005044D">
      <w:pPr>
        <w:pStyle w:val="a9"/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Информация о платн</w:t>
      </w:r>
      <w:r>
        <w:rPr>
          <w:rFonts w:ascii="Times New Roman" w:hAnsi="Times New Roman"/>
          <w:sz w:val="24"/>
          <w:szCs w:val="24"/>
        </w:rPr>
        <w:t>ых образовательных услугах,</w:t>
      </w:r>
    </w:p>
    <w:p w:rsidR="008D6D35" w:rsidRDefault="0005044D">
      <w:pPr>
        <w:pStyle w:val="a9"/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порядок</w:t>
      </w:r>
      <w:proofErr w:type="gramEnd"/>
      <w:r>
        <w:rPr>
          <w:rFonts w:ascii="Times New Roman" w:hAnsi="Times New Roman"/>
          <w:sz w:val="24"/>
          <w:szCs w:val="24"/>
        </w:rPr>
        <w:t xml:space="preserve"> заключения договоров</w:t>
      </w:r>
    </w:p>
    <w:p w:rsidR="008D6D35" w:rsidRDefault="008D6D35">
      <w:pPr>
        <w:pStyle w:val="a9"/>
        <w:widowControl w:val="0"/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1. Исполнитель обязан до заключения договора и в период его действия предоставлять заказчику достоверную информацию о себе и об оказываемых платных образовательных услугах, обеспечивающую возможно</w:t>
      </w:r>
      <w:r>
        <w:rPr>
          <w:rFonts w:ascii="Times New Roman" w:hAnsi="Times New Roman"/>
          <w:sz w:val="24"/>
          <w:szCs w:val="24"/>
        </w:rPr>
        <w:t>сть их правильного выбора.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2. Исполнитель обязан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</w:t>
      </w:r>
      <w:r>
        <w:rPr>
          <w:rFonts w:ascii="Times New Roman" w:hAnsi="Times New Roman"/>
          <w:sz w:val="24"/>
          <w:szCs w:val="24"/>
        </w:rPr>
        <w:t>ральным законом "Об образовании в Российской Федерации".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3. Информация, </w:t>
      </w:r>
      <w:proofErr w:type="gramStart"/>
      <w:r>
        <w:rPr>
          <w:rFonts w:ascii="Times New Roman" w:hAnsi="Times New Roman"/>
          <w:sz w:val="24"/>
          <w:szCs w:val="24"/>
        </w:rPr>
        <w:t>предусмотренная  настоящими</w:t>
      </w:r>
      <w:proofErr w:type="gramEnd"/>
      <w:r>
        <w:rPr>
          <w:rFonts w:ascii="Times New Roman" w:hAnsi="Times New Roman"/>
          <w:sz w:val="24"/>
          <w:szCs w:val="24"/>
        </w:rPr>
        <w:t xml:space="preserve"> Правилами, предоставляется исполнителем в месте фактического осуществления образовательной деятельности, а также в месте нахождения филиала организации, </w:t>
      </w:r>
      <w:r>
        <w:rPr>
          <w:rFonts w:ascii="Times New Roman" w:hAnsi="Times New Roman"/>
          <w:sz w:val="24"/>
          <w:szCs w:val="24"/>
        </w:rPr>
        <w:t>осуществляющей образовательную деятельность.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 4. Договор заключается в простой письменной форме и содержит следующие сведения: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</w:rPr>
        <w:t>а</w:t>
      </w:r>
      <w:proofErr w:type="gramEnd"/>
      <w:r>
        <w:rPr>
          <w:rFonts w:ascii="Times New Roman" w:hAnsi="Times New Roman"/>
          <w:sz w:val="24"/>
          <w:szCs w:val="24"/>
        </w:rPr>
        <w:t xml:space="preserve">) полное наименование и фирменное наименование (при наличии) исполнителя - юридического лица; фамилия, имя, отчество. 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</w:rPr>
        <w:t>б</w:t>
      </w:r>
      <w:proofErr w:type="gramEnd"/>
      <w:r>
        <w:rPr>
          <w:rFonts w:ascii="Times New Roman" w:hAnsi="Times New Roman"/>
          <w:sz w:val="24"/>
          <w:szCs w:val="24"/>
        </w:rPr>
        <w:t>) мест</w:t>
      </w:r>
      <w:r>
        <w:rPr>
          <w:rFonts w:ascii="Times New Roman" w:hAnsi="Times New Roman"/>
          <w:sz w:val="24"/>
          <w:szCs w:val="24"/>
        </w:rPr>
        <w:t>о нахождения или место жительства исполнителя;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>) наименование или фамилия, имя, отчество (при наличии) заказчика, телефон заказчика;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>) место нахождения или место жительства заказчика;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</w:rPr>
        <w:t>д</w:t>
      </w:r>
      <w:proofErr w:type="gramEnd"/>
      <w:r>
        <w:rPr>
          <w:rFonts w:ascii="Times New Roman" w:hAnsi="Times New Roman"/>
          <w:sz w:val="24"/>
          <w:szCs w:val="24"/>
        </w:rPr>
        <w:t>) фамилия, имя, отчество (при наличии) представителя исполнителя и (и</w:t>
      </w:r>
      <w:r>
        <w:rPr>
          <w:rFonts w:ascii="Times New Roman" w:hAnsi="Times New Roman"/>
          <w:sz w:val="24"/>
          <w:szCs w:val="24"/>
        </w:rPr>
        <w:t>ли) заказчика, реквизиты документа, удостоверяющего полномочия представителя исполнителя и (или) заказчика;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е</w:t>
      </w:r>
      <w:proofErr w:type="gramEnd"/>
      <w:r>
        <w:rPr>
          <w:rFonts w:ascii="Times New Roman" w:hAnsi="Times New Roman"/>
          <w:sz w:val="24"/>
          <w:szCs w:val="24"/>
        </w:rPr>
        <w:t>) фамилия, имя, отчество (при наличии) обучающегося, его место жительства, телефон (указывается в случае оказания платных образовательных услуг в п</w:t>
      </w:r>
      <w:r>
        <w:rPr>
          <w:rFonts w:ascii="Times New Roman" w:hAnsi="Times New Roman"/>
          <w:sz w:val="24"/>
          <w:szCs w:val="24"/>
        </w:rPr>
        <w:t>ользу обучающегося, не являющегося заказчиком по договору);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</w:rPr>
        <w:t>ж</w:t>
      </w:r>
      <w:proofErr w:type="gramEnd"/>
      <w:r>
        <w:rPr>
          <w:rFonts w:ascii="Times New Roman" w:hAnsi="Times New Roman"/>
          <w:sz w:val="24"/>
          <w:szCs w:val="24"/>
        </w:rPr>
        <w:t>) права, обязанности и ответственность исполнителя, заказчика и обучающегося;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</w:rPr>
        <w:t>з</w:t>
      </w:r>
      <w:proofErr w:type="gramEnd"/>
      <w:r>
        <w:rPr>
          <w:rFonts w:ascii="Times New Roman" w:hAnsi="Times New Roman"/>
          <w:sz w:val="24"/>
          <w:szCs w:val="24"/>
        </w:rPr>
        <w:t>) полная стоимость образовательных услуг, порядок их оплаты;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</w:rPr>
        <w:t>и</w:t>
      </w:r>
      <w:proofErr w:type="gramEnd"/>
      <w:r>
        <w:rPr>
          <w:rFonts w:ascii="Times New Roman" w:hAnsi="Times New Roman"/>
          <w:sz w:val="24"/>
          <w:szCs w:val="24"/>
        </w:rPr>
        <w:t>) сведения о лицензии на осуществление образовательной</w:t>
      </w:r>
      <w:r>
        <w:rPr>
          <w:rFonts w:ascii="Times New Roman" w:hAnsi="Times New Roman"/>
          <w:sz w:val="24"/>
          <w:szCs w:val="24"/>
        </w:rPr>
        <w:t xml:space="preserve"> деятельности (наименование лицензирующего органа, номер и дата регистрации лицензии);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>к</w:t>
      </w:r>
      <w:proofErr w:type="gramEnd"/>
      <w:r>
        <w:rPr>
          <w:rFonts w:ascii="Times New Roman" w:hAnsi="Times New Roman"/>
          <w:sz w:val="24"/>
          <w:szCs w:val="24"/>
        </w:rPr>
        <w:t>) вид, уровень и (или) направленность образовательной программы (часть образовательной программы определенного уровня, вида и (или) направленности);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</w:rPr>
        <w:t>л</w:t>
      </w:r>
      <w:proofErr w:type="gramEnd"/>
      <w:r>
        <w:rPr>
          <w:rFonts w:ascii="Times New Roman" w:hAnsi="Times New Roman"/>
          <w:sz w:val="24"/>
          <w:szCs w:val="24"/>
        </w:rPr>
        <w:t>) форма обучения;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</w:rPr>
        <w:t>м</w:t>
      </w:r>
      <w:proofErr w:type="gramEnd"/>
      <w:r>
        <w:rPr>
          <w:rFonts w:ascii="Times New Roman" w:hAnsi="Times New Roman"/>
          <w:sz w:val="24"/>
          <w:szCs w:val="24"/>
        </w:rPr>
        <w:t>) сроки освоения образовательной программы (продолжительность обучения);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</w:rPr>
        <w:t>н</w:t>
      </w:r>
      <w:proofErr w:type="gramEnd"/>
      <w:r>
        <w:rPr>
          <w:rFonts w:ascii="Times New Roman" w:hAnsi="Times New Roman"/>
          <w:sz w:val="24"/>
          <w:szCs w:val="24"/>
        </w:rPr>
        <w:t>) вид документа (при наличии), выдаваемого обучающемуся после успешного освоения им соответствующей образовательной программы (части образовательной программы);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</w:rPr>
        <w:t>о</w:t>
      </w:r>
      <w:proofErr w:type="gramEnd"/>
      <w:r>
        <w:rPr>
          <w:rFonts w:ascii="Times New Roman" w:hAnsi="Times New Roman"/>
          <w:sz w:val="24"/>
          <w:szCs w:val="24"/>
        </w:rPr>
        <w:t>) порядок изменения</w:t>
      </w:r>
      <w:r>
        <w:rPr>
          <w:rFonts w:ascii="Times New Roman" w:hAnsi="Times New Roman"/>
          <w:sz w:val="24"/>
          <w:szCs w:val="24"/>
        </w:rPr>
        <w:t xml:space="preserve"> и расторжения договора;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>) другие необходимые сведения, связанные со спецификой оказываемых платных образовательных услуг.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5. Договор не может содержать условия, которые ограничивают права лиц, имеющих право на получение образования определенного уровня</w:t>
      </w:r>
      <w:r>
        <w:rPr>
          <w:rFonts w:ascii="Times New Roman" w:hAnsi="Times New Roman"/>
          <w:sz w:val="24"/>
          <w:szCs w:val="24"/>
        </w:rPr>
        <w:t xml:space="preserve"> и направленности и подавших заявление о приеме на обучение (далее - поступающие), и обучающихся или снижают уровень предоставления им гарантий по сравнению с условиями, установленными законодательством Российской Федерации об образовании. Если условия, ог</w:t>
      </w:r>
      <w:r>
        <w:rPr>
          <w:rFonts w:ascii="Times New Roman" w:hAnsi="Times New Roman"/>
          <w:sz w:val="24"/>
          <w:szCs w:val="24"/>
        </w:rPr>
        <w:t>раничивающие права поступающих и обучающихся или снижающие уровень предоставления им гарантий, включены в договор, такие условия не подлежат применению.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6. Примерные формы договоров утверждаются федеральным органом исполнительной власти, осуществляющим ф</w:t>
      </w:r>
      <w:r>
        <w:rPr>
          <w:rFonts w:ascii="Times New Roman" w:hAnsi="Times New Roman"/>
          <w:sz w:val="24"/>
          <w:szCs w:val="24"/>
        </w:rPr>
        <w:t>ункции по выработке государственной политики и нормативно-правовому регулированию в сфере образования.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7. Сведения, указанные в договоре, должны соответствовать информации, размещенной на официальном сайте образовательной организации в информационно-теле</w:t>
      </w:r>
      <w:r>
        <w:rPr>
          <w:rFonts w:ascii="Times New Roman" w:hAnsi="Times New Roman"/>
          <w:sz w:val="24"/>
          <w:szCs w:val="24"/>
        </w:rPr>
        <w:t>коммуникационной сети "Интернет" на дату заключения договора.</w:t>
      </w:r>
    </w:p>
    <w:p w:rsidR="008D6D35" w:rsidRDefault="008D6D35">
      <w:pPr>
        <w:pStyle w:val="a9"/>
        <w:widowControl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8D6D35" w:rsidRDefault="0005044D">
      <w:pPr>
        <w:pStyle w:val="a9"/>
        <w:widowControl w:val="0"/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Ответственность исполнителя и заказчика</w:t>
      </w:r>
    </w:p>
    <w:p w:rsidR="008D6D35" w:rsidRDefault="008D6D35">
      <w:pPr>
        <w:pStyle w:val="a9"/>
        <w:widowControl w:val="0"/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1. За неисполнение либо ненадлежащее исполнение обязательств по договору исполнитель и заказчик несут ответственность, предусмотренную договором и </w:t>
      </w:r>
      <w:r>
        <w:rPr>
          <w:rFonts w:ascii="Times New Roman" w:hAnsi="Times New Roman"/>
          <w:sz w:val="24"/>
          <w:szCs w:val="24"/>
        </w:rPr>
        <w:t>законодательством Российской Федерации.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2. При обнаружении недостатка платных образовательных услуг, в том числе оказания их не в полном объеме, предусмотренном образовательными программами (частью образовательной программы), заказчик вправе по своему вы</w:t>
      </w:r>
      <w:r>
        <w:rPr>
          <w:rFonts w:ascii="Times New Roman" w:hAnsi="Times New Roman"/>
          <w:sz w:val="24"/>
          <w:szCs w:val="24"/>
        </w:rPr>
        <w:t>бору потребовать: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</w:rPr>
        <w:t>а</w:t>
      </w:r>
      <w:proofErr w:type="gramEnd"/>
      <w:r>
        <w:rPr>
          <w:rFonts w:ascii="Times New Roman" w:hAnsi="Times New Roman"/>
          <w:sz w:val="24"/>
          <w:szCs w:val="24"/>
        </w:rPr>
        <w:t>) безвозмездного оказания образовательных услуг;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</w:rPr>
        <w:t>б</w:t>
      </w:r>
      <w:proofErr w:type="gramEnd"/>
      <w:r>
        <w:rPr>
          <w:rFonts w:ascii="Times New Roman" w:hAnsi="Times New Roman"/>
          <w:sz w:val="24"/>
          <w:szCs w:val="24"/>
        </w:rPr>
        <w:t>) соразмерного уменьшения стоимости оказанных платных образовательных услуг;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) возмещения понесенных им расходов по устранению недостатков оказанных платных образовательных услуг своими </w:t>
      </w:r>
      <w:r>
        <w:rPr>
          <w:rFonts w:ascii="Times New Roman" w:hAnsi="Times New Roman"/>
          <w:sz w:val="24"/>
          <w:szCs w:val="24"/>
        </w:rPr>
        <w:t>силами или третьими лицами.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3. Заказчик вправе отказаться от исполнения договора и потребовать полного возмещения убытков, если в установленный договором срок недостатки платных образовательных услуг не устранены исполнителем. Заказчик также вправе отказ</w:t>
      </w:r>
      <w:r>
        <w:rPr>
          <w:rFonts w:ascii="Times New Roman" w:hAnsi="Times New Roman"/>
          <w:sz w:val="24"/>
          <w:szCs w:val="24"/>
        </w:rPr>
        <w:t>аться от исполнения договора, если им обнаружен существенный недостаток оказанных платных образовательных услуг или иные существенные отступления от условий договора.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4. Если исполнитель нарушил сроки оказания платных образовательных услуг (сроки начала </w:t>
      </w:r>
      <w:r>
        <w:rPr>
          <w:rFonts w:ascii="Times New Roman" w:hAnsi="Times New Roman"/>
          <w:sz w:val="24"/>
          <w:szCs w:val="24"/>
        </w:rPr>
        <w:t>и (или) окончания оказания платных образовательных услуг и (или) промежуточные сроки оказания платной образовательной услуги) либо если во время оказания платных образовательных услуг стало очевидным, что они не будут осуществлены в срок, заказчик вправе п</w:t>
      </w:r>
      <w:r>
        <w:rPr>
          <w:rFonts w:ascii="Times New Roman" w:hAnsi="Times New Roman"/>
          <w:sz w:val="24"/>
          <w:szCs w:val="24"/>
        </w:rPr>
        <w:t>о своему выбору: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</w:rPr>
        <w:t>а</w:t>
      </w:r>
      <w:proofErr w:type="gramEnd"/>
      <w:r>
        <w:rPr>
          <w:rFonts w:ascii="Times New Roman" w:hAnsi="Times New Roman"/>
          <w:sz w:val="24"/>
          <w:szCs w:val="24"/>
        </w:rPr>
        <w:t>) назначить исполнителю новый срок, в течение которого исполнитель должен приступить к оказанию платных образовательных услуг и (или) закончить оказание платных образовательных услуг;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</w:rPr>
        <w:t>б</w:t>
      </w:r>
      <w:proofErr w:type="gramEnd"/>
      <w:r>
        <w:rPr>
          <w:rFonts w:ascii="Times New Roman" w:hAnsi="Times New Roman"/>
          <w:sz w:val="24"/>
          <w:szCs w:val="24"/>
        </w:rPr>
        <w:t>) поручить оказать платные образовательные услуги тре</w:t>
      </w:r>
      <w:r>
        <w:rPr>
          <w:rFonts w:ascii="Times New Roman" w:hAnsi="Times New Roman"/>
          <w:sz w:val="24"/>
          <w:szCs w:val="24"/>
        </w:rPr>
        <w:t xml:space="preserve">тьим лицам за разумную цену и </w:t>
      </w:r>
      <w:r>
        <w:rPr>
          <w:rFonts w:ascii="Times New Roman" w:hAnsi="Times New Roman"/>
          <w:sz w:val="24"/>
          <w:szCs w:val="24"/>
        </w:rPr>
        <w:lastRenderedPageBreak/>
        <w:t>потребовать от исполнителя возмещения понесенных расходов;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>) потребовать уменьшения стоимости платных образовательных услуг;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>) расторгнуть договор.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5. Заказчик вправе потребовать полного возмещения убытков, причиненных ему</w:t>
      </w:r>
      <w:r>
        <w:rPr>
          <w:rFonts w:ascii="Times New Roman" w:hAnsi="Times New Roman"/>
          <w:sz w:val="24"/>
          <w:szCs w:val="24"/>
        </w:rPr>
        <w:t xml:space="preserve"> в связи с нарушением сроков начала и (или) окончания оказания платных образовательных услуг, а также в связи с недостатками платных образовательных услуг.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6. По </w:t>
      </w:r>
      <w:proofErr w:type="gramStart"/>
      <w:r>
        <w:rPr>
          <w:rFonts w:ascii="Times New Roman" w:hAnsi="Times New Roman"/>
          <w:sz w:val="24"/>
          <w:szCs w:val="24"/>
        </w:rPr>
        <w:t>инициативе  исполнителя</w:t>
      </w:r>
      <w:proofErr w:type="gramEnd"/>
      <w:r>
        <w:rPr>
          <w:rFonts w:ascii="Times New Roman" w:hAnsi="Times New Roman"/>
          <w:sz w:val="24"/>
          <w:szCs w:val="24"/>
        </w:rPr>
        <w:t xml:space="preserve">  договор может быть расторгнут в одностороннем порядке в следующем с</w:t>
      </w:r>
      <w:r>
        <w:rPr>
          <w:rFonts w:ascii="Times New Roman" w:hAnsi="Times New Roman"/>
          <w:sz w:val="24"/>
          <w:szCs w:val="24"/>
        </w:rPr>
        <w:t>лучае: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</w:rPr>
        <w:t>а</w:t>
      </w:r>
      <w:proofErr w:type="gramEnd"/>
      <w:r>
        <w:rPr>
          <w:rFonts w:ascii="Times New Roman" w:hAnsi="Times New Roman"/>
          <w:sz w:val="24"/>
          <w:szCs w:val="24"/>
        </w:rPr>
        <w:t>) применение к обучающемуся, достигшему возраста 16 лет, отчисления как меры дисциплинарного взыскания;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</w:rPr>
        <w:t>б</w:t>
      </w:r>
      <w:proofErr w:type="gramEnd"/>
      <w:r>
        <w:rPr>
          <w:rFonts w:ascii="Times New Roman" w:hAnsi="Times New Roman"/>
          <w:sz w:val="24"/>
          <w:szCs w:val="24"/>
        </w:rPr>
        <w:t>) невыполнение обучающимся по профессиональной образовательной программе (части образовательной программы) обязанностей по добросовестному осво</w:t>
      </w:r>
      <w:r>
        <w:rPr>
          <w:rFonts w:ascii="Times New Roman" w:hAnsi="Times New Roman"/>
          <w:sz w:val="24"/>
          <w:szCs w:val="24"/>
        </w:rPr>
        <w:t>ению такой образовательной программы (части образовательной программы) и выполнению учебного плана;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>) установление нарушения порядка приема в осуществляющую образовательную деятельность организацию, повлекшего по вине обучающегося его незаконное зачислени</w:t>
      </w:r>
      <w:r>
        <w:rPr>
          <w:rFonts w:ascii="Times New Roman" w:hAnsi="Times New Roman"/>
          <w:sz w:val="24"/>
          <w:szCs w:val="24"/>
        </w:rPr>
        <w:t>е в эту образовательную организацию;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>) просрочка оплаты стоимости платных образовательных услуг;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color w:val="373737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</w:rPr>
        <w:t>д</w:t>
      </w:r>
      <w:proofErr w:type="gramEnd"/>
      <w:r>
        <w:rPr>
          <w:rFonts w:ascii="Times New Roman" w:hAnsi="Times New Roman"/>
          <w:sz w:val="24"/>
          <w:szCs w:val="24"/>
        </w:rPr>
        <w:t>) 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p w:rsidR="008D6D35" w:rsidRDefault="0005044D">
      <w:pPr>
        <w:pStyle w:val="a9"/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8D6D35" w:rsidRDefault="008D6D35">
      <w:pPr>
        <w:pStyle w:val="a9"/>
        <w:widowControl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8D6D35" w:rsidRDefault="0005044D">
      <w:pPr>
        <w:pStyle w:val="a9"/>
        <w:widowControl w:val="0"/>
        <w:spacing w:after="0" w:line="276" w:lineRule="auto"/>
        <w:jc w:val="both"/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sectPr w:rsidR="008D6D35">
      <w:pgSz w:w="11906" w:h="16838"/>
      <w:pgMar w:top="567" w:right="567" w:bottom="56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6D35"/>
    <w:rsid w:val="0005044D"/>
    <w:rsid w:val="001D5DB9"/>
    <w:rsid w:val="00335006"/>
    <w:rsid w:val="004D4E37"/>
    <w:rsid w:val="008D6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B9BD9D-D849-4777-ABC8-D2CCFED29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22B6"/>
    <w:pPr>
      <w:spacing w:after="200" w:line="276" w:lineRule="auto"/>
    </w:pPr>
    <w:rPr>
      <w:rFonts w:cs="Calibri"/>
      <w:color w:val="00000A"/>
      <w:sz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37030B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link w:val="20"/>
    <w:uiPriority w:val="99"/>
    <w:qFormat/>
    <w:rsid w:val="00A24F6A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37030B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sid w:val="0037030B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qFormat/>
    <w:locked/>
    <w:rsid w:val="00A24F6A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qFormat/>
    <w:locked/>
    <w:rsid w:val="0037030B"/>
    <w:rPr>
      <w:rFonts w:ascii="Cambria" w:hAnsi="Cambria" w:cs="Cambria"/>
      <w:b/>
      <w:bCs/>
      <w:i/>
      <w:iCs/>
      <w:color w:val="4F81BD"/>
    </w:rPr>
  </w:style>
  <w:style w:type="character" w:customStyle="1" w:styleId="apple-converted-space">
    <w:name w:val="apple-converted-space"/>
    <w:basedOn w:val="a0"/>
    <w:uiPriority w:val="99"/>
    <w:qFormat/>
    <w:rsid w:val="00A24F6A"/>
    <w:rPr>
      <w:rFonts w:cs="Times New Roman"/>
    </w:rPr>
  </w:style>
  <w:style w:type="character" w:customStyle="1" w:styleId="a3">
    <w:name w:val="Текст выноски Знак"/>
    <w:basedOn w:val="a0"/>
    <w:link w:val="a4"/>
    <w:uiPriority w:val="99"/>
    <w:semiHidden/>
    <w:qFormat/>
    <w:locked/>
    <w:rsid w:val="0037030B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6"/>
    <w:uiPriority w:val="99"/>
    <w:semiHidden/>
    <w:qFormat/>
    <w:locked/>
    <w:rsid w:val="00330E97"/>
    <w:rPr>
      <w:rFonts w:cs="Times New Roman"/>
      <w:lang w:eastAsia="en-US"/>
    </w:rPr>
  </w:style>
  <w:style w:type="character" w:styleId="a7">
    <w:name w:val="page number"/>
    <w:basedOn w:val="a0"/>
    <w:uiPriority w:val="99"/>
    <w:qFormat/>
    <w:rsid w:val="00332776"/>
    <w:rPr>
      <w:rFonts w:cs="Times New Roman"/>
    </w:rPr>
  </w:style>
  <w:style w:type="character" w:customStyle="1" w:styleId="21">
    <w:name w:val="Заголовок №2"/>
    <w:basedOn w:val="a0"/>
    <w:link w:val="21"/>
    <w:uiPriority w:val="99"/>
    <w:qFormat/>
    <w:locked/>
    <w:rsid w:val="00D22C16"/>
    <w:rPr>
      <w:rFonts w:cs="Times New Roman"/>
      <w:shd w:val="clear" w:color="auto" w:fill="FFFFFF"/>
      <w:lang w:bidi="ar-SA"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9">
    <w:name w:val="Body Text"/>
    <w:basedOn w:val="a"/>
    <w:pPr>
      <w:spacing w:after="140" w:line="288" w:lineRule="auto"/>
    </w:pPr>
  </w:style>
  <w:style w:type="paragraph" w:styleId="aa">
    <w:name w:val="List"/>
    <w:basedOn w:val="a9"/>
    <w:rPr>
      <w:rFonts w:cs="Mangal"/>
    </w:rPr>
  </w:style>
  <w:style w:type="paragraph" w:styleId="ab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Mangal"/>
    </w:rPr>
  </w:style>
  <w:style w:type="paragraph" w:styleId="ad">
    <w:name w:val="Normal (Web)"/>
    <w:basedOn w:val="a"/>
    <w:uiPriority w:val="99"/>
    <w:semiHidden/>
    <w:qFormat/>
    <w:rsid w:val="00A24F6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3"/>
    <w:uiPriority w:val="99"/>
    <w:semiHidden/>
    <w:qFormat/>
    <w:rsid w:val="0037030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5"/>
    <w:uiPriority w:val="99"/>
    <w:rsid w:val="00332776"/>
    <w:pPr>
      <w:tabs>
        <w:tab w:val="center" w:pos="4677"/>
        <w:tab w:val="right" w:pos="9355"/>
      </w:tabs>
    </w:pPr>
  </w:style>
  <w:style w:type="paragraph" w:customStyle="1" w:styleId="210">
    <w:name w:val="Заголовок №21"/>
    <w:basedOn w:val="a"/>
    <w:uiPriority w:val="99"/>
    <w:qFormat/>
    <w:rsid w:val="00D22C16"/>
    <w:rPr>
      <w:rFonts w:ascii="Times New Roman" w:hAnsi="Times New Roman" w:cs="Times New Roman"/>
      <w:sz w:val="20"/>
      <w:szCs w:val="20"/>
      <w:shd w:val="clear" w:color="auto" w:fill="FFFFFF"/>
      <w:lang w:eastAsia="ru-RU"/>
    </w:rPr>
  </w:style>
  <w:style w:type="paragraph" w:customStyle="1" w:styleId="ae">
    <w:name w:val="Содержимое врезки"/>
    <w:basedOn w:val="a"/>
    <w:qFormat/>
  </w:style>
  <w:style w:type="paragraph" w:customStyle="1" w:styleId="af">
    <w:name w:val="Содержимое таблицы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4</Pages>
  <Words>1570</Words>
  <Characters>8955</Characters>
  <Application>Microsoft Office Word</Application>
  <DocSecurity>0</DocSecurity>
  <Lines>74</Lines>
  <Paragraphs>21</Paragraphs>
  <ScaleCrop>false</ScaleCrop>
  <Company>УКК</Company>
  <LinksUpToDate>false</LinksUpToDate>
  <CharactersWithSpaces>10504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УКК АТ</dc:creator>
  <dc:description/>
  <cp:lastModifiedBy>user</cp:lastModifiedBy>
  <cp:revision>23</cp:revision>
  <cp:lastPrinted>2014-02-13T10:10:00Z</cp:lastPrinted>
  <dcterms:created xsi:type="dcterms:W3CDTF">2014-03-24T11:32:00Z</dcterms:created>
  <dcterms:modified xsi:type="dcterms:W3CDTF">2026-10-05T09:00:00Z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УКК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